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22" w:type="dxa"/>
        <w:jc w:val="center"/>
        <w:tblLook w:val="04A0" w:firstRow="1" w:lastRow="0" w:firstColumn="1" w:lastColumn="0" w:noHBand="0" w:noVBand="1"/>
      </w:tblPr>
      <w:tblGrid>
        <w:gridCol w:w="10993"/>
        <w:gridCol w:w="222"/>
      </w:tblGrid>
      <w:tr w:rsidR="00174CDE" w:rsidRPr="002F0CF8" w14:paraId="6C7BF950" w14:textId="77777777" w:rsidTr="00E61002">
        <w:trPr>
          <w:jc w:val="center"/>
        </w:trPr>
        <w:tc>
          <w:tcPr>
            <w:tcW w:w="4308" w:type="dxa"/>
            <w:shd w:val="clear" w:color="auto" w:fill="auto"/>
          </w:tcPr>
          <w:tbl>
            <w:tblPr>
              <w:tblW w:w="10777" w:type="dxa"/>
              <w:jc w:val="center"/>
              <w:tblLook w:val="04A0" w:firstRow="1" w:lastRow="0" w:firstColumn="1" w:lastColumn="0" w:noHBand="0" w:noVBand="1"/>
            </w:tblPr>
            <w:tblGrid>
              <w:gridCol w:w="5418"/>
              <w:gridCol w:w="5359"/>
            </w:tblGrid>
            <w:tr w:rsidR="00174CDE" w:rsidRPr="00B862C3" w14:paraId="183B6605" w14:textId="77777777" w:rsidTr="00174CDE">
              <w:trPr>
                <w:jc w:val="center"/>
              </w:trPr>
              <w:tc>
                <w:tcPr>
                  <w:tcW w:w="5418" w:type="dxa"/>
                  <w:shd w:val="clear" w:color="auto" w:fill="auto"/>
                </w:tcPr>
                <w:p w14:paraId="1DF19431" w14:textId="77777777" w:rsidR="00174CDE" w:rsidRPr="00B862C3" w:rsidRDefault="00174CDE" w:rsidP="00641F17">
                  <w:pPr>
                    <w:pStyle w:val="Heading3"/>
                    <w:tabs>
                      <w:tab w:val="center" w:pos="1680"/>
                    </w:tabs>
                    <w:jc w:val="center"/>
                    <w:rPr>
                      <w:rFonts w:asciiTheme="majorHAnsi" w:hAnsiTheme="majorHAnsi" w:cstheme="majorHAnsi"/>
                      <w:b w:val="0"/>
                      <w:bCs w:val="0"/>
                      <w:sz w:val="28"/>
                      <w:szCs w:val="28"/>
                    </w:rPr>
                  </w:pPr>
                  <w:r w:rsidRPr="00B862C3">
                    <w:rPr>
                      <w:rFonts w:asciiTheme="majorHAnsi" w:hAnsiTheme="majorHAnsi" w:cstheme="majorHAnsi"/>
                      <w:b w:val="0"/>
                      <w:bCs w:val="0"/>
                      <w:sz w:val="28"/>
                      <w:szCs w:val="28"/>
                    </w:rPr>
                    <w:t>THÀNH ĐOÀN TP. HỒ CHÍ MINH</w:t>
                  </w:r>
                </w:p>
                <w:p w14:paraId="57CECFF3" w14:textId="77777777" w:rsidR="00174CDE" w:rsidRPr="00B862C3" w:rsidRDefault="00174CDE" w:rsidP="00641F17">
                  <w:pPr>
                    <w:tabs>
                      <w:tab w:val="center" w:pos="1680"/>
                    </w:tabs>
                    <w:spacing w:after="0" w:line="240" w:lineRule="auto"/>
                    <w:jc w:val="center"/>
                    <w:rPr>
                      <w:rFonts w:asciiTheme="majorHAnsi" w:hAnsiTheme="majorHAnsi" w:cstheme="majorHAnsi"/>
                      <w:b/>
                      <w:bCs/>
                      <w:sz w:val="28"/>
                      <w:szCs w:val="28"/>
                    </w:rPr>
                  </w:pPr>
                  <w:r w:rsidRPr="00B862C3">
                    <w:rPr>
                      <w:rFonts w:asciiTheme="majorHAnsi" w:hAnsiTheme="majorHAnsi" w:cstheme="majorHAnsi"/>
                      <w:b/>
                      <w:bCs/>
                      <w:sz w:val="28"/>
                      <w:szCs w:val="28"/>
                    </w:rPr>
                    <w:t>BCH ĐOÀN TRƯỜNG CĐ KỸ THUẬT</w:t>
                  </w:r>
                </w:p>
                <w:p w14:paraId="340C874D" w14:textId="77777777" w:rsidR="00174CDE" w:rsidRPr="001B4E6C" w:rsidRDefault="00174CDE" w:rsidP="00641F17">
                  <w:pPr>
                    <w:tabs>
                      <w:tab w:val="center" w:pos="1680"/>
                    </w:tabs>
                    <w:spacing w:after="0" w:line="240" w:lineRule="auto"/>
                    <w:jc w:val="center"/>
                    <w:rPr>
                      <w:rFonts w:asciiTheme="majorHAnsi" w:hAnsiTheme="majorHAnsi" w:cstheme="majorHAnsi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862C3">
                    <w:rPr>
                      <w:rFonts w:asciiTheme="majorHAnsi" w:hAnsiTheme="majorHAnsi" w:cstheme="majorHAnsi"/>
                      <w:b/>
                      <w:bCs/>
                      <w:sz w:val="28"/>
                      <w:szCs w:val="28"/>
                    </w:rPr>
                    <w:t>LÝ TỰ TRỌNG TP.</w:t>
                  </w:r>
                  <w:r>
                    <w:rPr>
                      <w:rFonts w:asciiTheme="majorHAnsi" w:hAnsiTheme="majorHAnsi" w:cstheme="majorHAnsi"/>
                      <w:b/>
                      <w:bCs/>
                      <w:sz w:val="28"/>
                      <w:szCs w:val="28"/>
                      <w:lang w:val="en-US"/>
                    </w:rPr>
                    <w:t>HỒ CHÍ MINH</w:t>
                  </w:r>
                </w:p>
                <w:p w14:paraId="5FAF6FA2" w14:textId="77777777" w:rsidR="00174CDE" w:rsidRPr="00B862C3" w:rsidRDefault="00174CDE" w:rsidP="00641F17">
                  <w:pPr>
                    <w:tabs>
                      <w:tab w:val="center" w:pos="1680"/>
                      <w:tab w:val="right" w:pos="8640"/>
                    </w:tabs>
                    <w:spacing w:after="0" w:line="240" w:lineRule="auto"/>
                    <w:jc w:val="center"/>
                    <w:rPr>
                      <w:rFonts w:asciiTheme="majorHAnsi" w:hAnsiTheme="majorHAnsi" w:cstheme="majorHAnsi"/>
                      <w:sz w:val="28"/>
                      <w:szCs w:val="28"/>
                    </w:rPr>
                  </w:pPr>
                  <w:r w:rsidRPr="00B862C3">
                    <w:rPr>
                      <w:rFonts w:asciiTheme="majorHAnsi" w:hAnsiTheme="majorHAnsi" w:cstheme="majorHAnsi"/>
                      <w:sz w:val="28"/>
                      <w:szCs w:val="28"/>
                    </w:rPr>
                    <w:t>***</w:t>
                  </w:r>
                </w:p>
                <w:p w14:paraId="7598AAFB" w14:textId="77777777" w:rsidR="00174CDE" w:rsidRPr="00B862C3" w:rsidRDefault="00174CDE" w:rsidP="00174CDE">
                  <w:pPr>
                    <w:tabs>
                      <w:tab w:val="left" w:pos="284"/>
                      <w:tab w:val="left" w:pos="426"/>
                      <w:tab w:val="left" w:pos="1134"/>
                      <w:tab w:val="left" w:pos="1843"/>
                    </w:tabs>
                    <w:spacing w:after="0" w:line="240" w:lineRule="auto"/>
                    <w:jc w:val="center"/>
                    <w:rPr>
                      <w:rFonts w:asciiTheme="majorHAnsi" w:hAnsiTheme="majorHAnsi" w:cstheme="majorHAnsi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5359" w:type="dxa"/>
                  <w:shd w:val="clear" w:color="auto" w:fill="auto"/>
                </w:tcPr>
                <w:p w14:paraId="7CE457E4" w14:textId="77777777" w:rsidR="00174CDE" w:rsidRPr="00B862C3" w:rsidRDefault="00174CDE" w:rsidP="00641F17">
                  <w:pPr>
                    <w:keepNext/>
                    <w:spacing w:line="22" w:lineRule="atLeast"/>
                    <w:jc w:val="right"/>
                    <w:outlineLvl w:val="0"/>
                    <w:rPr>
                      <w:rFonts w:asciiTheme="majorHAnsi" w:hAnsiTheme="majorHAnsi" w:cstheme="majorHAnsi"/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B862C3">
                    <w:rPr>
                      <w:rFonts w:asciiTheme="majorHAnsi" w:hAnsiTheme="majorHAnsi" w:cstheme="majorHAnsi"/>
                      <w:b/>
                      <w:bCs/>
                      <w:sz w:val="28"/>
                      <w:szCs w:val="28"/>
                      <w:u w:val="single"/>
                    </w:rPr>
                    <w:t>ĐOÀN TNCS HỒ CHÍ MINH</w:t>
                  </w:r>
                </w:p>
                <w:p w14:paraId="5F0CB7A5" w14:textId="77777777" w:rsidR="00174CDE" w:rsidRPr="00B862C3" w:rsidRDefault="00174CDE" w:rsidP="00641F17">
                  <w:pPr>
                    <w:tabs>
                      <w:tab w:val="center" w:pos="1680"/>
                      <w:tab w:val="right" w:pos="8640"/>
                    </w:tabs>
                    <w:spacing w:line="22" w:lineRule="atLeast"/>
                    <w:jc w:val="right"/>
                    <w:rPr>
                      <w:rFonts w:asciiTheme="majorHAnsi" w:hAnsiTheme="majorHAnsi" w:cstheme="majorHAnsi"/>
                      <w:i/>
                      <w:iCs/>
                    </w:rPr>
                  </w:pPr>
                </w:p>
                <w:p w14:paraId="05EE0B7D" w14:textId="6D19FC95" w:rsidR="00174CDE" w:rsidRPr="00B862C3" w:rsidRDefault="00174CDE" w:rsidP="00174CDE">
                  <w:pPr>
                    <w:tabs>
                      <w:tab w:val="center" w:pos="1680"/>
                      <w:tab w:val="right" w:pos="8640"/>
                    </w:tabs>
                    <w:spacing w:line="22" w:lineRule="atLeast"/>
                    <w:jc w:val="right"/>
                    <w:rPr>
                      <w:rFonts w:asciiTheme="majorHAnsi" w:hAnsiTheme="majorHAnsi" w:cstheme="majorHAnsi"/>
                      <w:b/>
                      <w:bCs/>
                      <w:sz w:val="32"/>
                      <w:szCs w:val="32"/>
                    </w:rPr>
                  </w:pPr>
                  <w:r w:rsidRPr="00B862C3">
                    <w:rPr>
                      <w:rFonts w:asciiTheme="majorHAnsi" w:hAnsiTheme="majorHAnsi" w:cstheme="majorHAnsi"/>
                      <w:i/>
                      <w:iCs/>
                      <w:sz w:val="26"/>
                      <w:szCs w:val="26"/>
                    </w:rPr>
                    <w:t xml:space="preserve">TP. Hồ Chí Minh, ngày </w:t>
                  </w:r>
                  <w:r>
                    <w:rPr>
                      <w:rFonts w:asciiTheme="majorHAnsi" w:hAnsiTheme="majorHAnsi" w:cstheme="majorHAnsi"/>
                      <w:i/>
                      <w:iCs/>
                      <w:sz w:val="26"/>
                      <w:szCs w:val="26"/>
                      <w:lang w:val="en-US"/>
                    </w:rPr>
                    <w:t>1</w:t>
                  </w:r>
                  <w:r>
                    <w:rPr>
                      <w:rFonts w:asciiTheme="majorHAnsi" w:hAnsiTheme="majorHAnsi" w:cstheme="majorHAnsi"/>
                      <w:i/>
                      <w:iCs/>
                      <w:sz w:val="26"/>
                      <w:szCs w:val="26"/>
                      <w:lang w:val="en-US"/>
                    </w:rPr>
                    <w:t>4</w:t>
                  </w:r>
                  <w:r w:rsidRPr="00B862C3">
                    <w:rPr>
                      <w:rFonts w:asciiTheme="majorHAnsi" w:hAnsiTheme="majorHAnsi" w:cstheme="majorHAnsi"/>
                      <w:i/>
                      <w:iCs/>
                      <w:sz w:val="26"/>
                      <w:szCs w:val="26"/>
                    </w:rPr>
                    <w:t xml:space="preserve"> tháng </w:t>
                  </w:r>
                  <w:r>
                    <w:rPr>
                      <w:rFonts w:asciiTheme="majorHAnsi" w:hAnsiTheme="majorHAnsi" w:cstheme="majorHAnsi"/>
                      <w:i/>
                      <w:iCs/>
                      <w:sz w:val="26"/>
                      <w:szCs w:val="26"/>
                      <w:lang w:val="en-US"/>
                    </w:rPr>
                    <w:t>4</w:t>
                  </w:r>
                  <w:r w:rsidRPr="00B862C3">
                    <w:rPr>
                      <w:rFonts w:asciiTheme="majorHAnsi" w:hAnsiTheme="majorHAnsi" w:cstheme="majorHAnsi"/>
                      <w:i/>
                      <w:iCs/>
                      <w:sz w:val="26"/>
                      <w:szCs w:val="26"/>
                    </w:rPr>
                    <w:t xml:space="preserve"> năm 2017</w:t>
                  </w:r>
                </w:p>
              </w:tc>
            </w:tr>
          </w:tbl>
          <w:p w14:paraId="0A0E2FFE" w14:textId="22BFCA30" w:rsidR="00174CDE" w:rsidRPr="005471B5" w:rsidRDefault="00174CDE" w:rsidP="005471B5">
            <w:pPr>
              <w:tabs>
                <w:tab w:val="center" w:pos="7371"/>
              </w:tabs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8"/>
                <w:szCs w:val="28"/>
                <w:lang w:val="en-US"/>
              </w:rPr>
            </w:pPr>
          </w:p>
        </w:tc>
        <w:tc>
          <w:tcPr>
            <w:tcW w:w="5714" w:type="dxa"/>
            <w:shd w:val="clear" w:color="auto" w:fill="auto"/>
          </w:tcPr>
          <w:p w14:paraId="592E9E4E" w14:textId="6B12A74A" w:rsidR="00174CDE" w:rsidRPr="005471B5" w:rsidRDefault="00174CDE" w:rsidP="005471B5">
            <w:pPr>
              <w:tabs>
                <w:tab w:val="center" w:pos="2268"/>
                <w:tab w:val="center" w:pos="7371"/>
              </w:tabs>
              <w:spacing w:after="0"/>
              <w:rPr>
                <w:rFonts w:asciiTheme="majorHAnsi" w:eastAsia="Times New Roman" w:hAnsiTheme="majorHAnsi" w:cstheme="majorHAnsi"/>
                <w:i/>
                <w:sz w:val="28"/>
                <w:szCs w:val="28"/>
                <w:lang w:val="en-US"/>
              </w:rPr>
            </w:pPr>
          </w:p>
        </w:tc>
      </w:tr>
    </w:tbl>
    <w:p w14:paraId="5F012940" w14:textId="77777777" w:rsidR="00C47426" w:rsidRDefault="00B84877" w:rsidP="00C47426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512E04">
        <w:rPr>
          <w:rFonts w:asciiTheme="majorHAnsi" w:hAnsiTheme="majorHAnsi" w:cstheme="majorHAnsi"/>
          <w:b/>
          <w:sz w:val="28"/>
          <w:szCs w:val="28"/>
          <w:lang w:val="en-US"/>
        </w:rPr>
        <w:t xml:space="preserve">LỊCH KIỂM TRA </w:t>
      </w:r>
      <w:r w:rsidR="00C47426">
        <w:rPr>
          <w:rFonts w:asciiTheme="majorHAnsi" w:hAnsiTheme="majorHAnsi" w:cstheme="majorHAnsi"/>
          <w:b/>
          <w:sz w:val="28"/>
          <w:szCs w:val="28"/>
          <w:lang w:val="en-US"/>
        </w:rPr>
        <w:t xml:space="preserve">CÁC PHÒNG KÝ TÚC XÁ CHO CUỘC THI </w:t>
      </w:r>
    </w:p>
    <w:p w14:paraId="5430BF3D" w14:textId="77777777" w:rsidR="00C47426" w:rsidRDefault="00C47426" w:rsidP="00C47426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KÝ TÚC XÁ “ VĂN MINH – SẠCH ĐẸP – AN TOÀN” </w:t>
      </w:r>
    </w:p>
    <w:p w14:paraId="42AFEDC6" w14:textId="6D256485" w:rsidR="00DF7DDE" w:rsidRDefault="00C47426" w:rsidP="00C47426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HỌC KỲ II – NĂM HỌC 2016-2017</w:t>
      </w:r>
    </w:p>
    <w:p w14:paraId="2DE798E6" w14:textId="77777777" w:rsidR="00C44912" w:rsidRPr="00512E04" w:rsidRDefault="00C44912" w:rsidP="00C47426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1620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710"/>
        <w:gridCol w:w="1877"/>
        <w:gridCol w:w="1026"/>
        <w:gridCol w:w="1173"/>
        <w:gridCol w:w="5528"/>
      </w:tblGrid>
      <w:tr w:rsidR="00174CDE" w:rsidRPr="006339FF" w14:paraId="7EE9EBE5" w14:textId="77777777" w:rsidTr="00174CDE">
        <w:tc>
          <w:tcPr>
            <w:tcW w:w="710" w:type="dxa"/>
            <w:vAlign w:val="center"/>
          </w:tcPr>
          <w:p w14:paraId="528F2EE8" w14:textId="77777777" w:rsidR="00174CDE" w:rsidRPr="00512E04" w:rsidRDefault="00174CDE" w:rsidP="00174CDE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TT</w:t>
            </w:r>
          </w:p>
        </w:tc>
        <w:tc>
          <w:tcPr>
            <w:tcW w:w="1877" w:type="dxa"/>
            <w:vAlign w:val="center"/>
          </w:tcPr>
          <w:p w14:paraId="5A076833" w14:textId="77777777" w:rsidR="00174CDE" w:rsidRPr="00512E04" w:rsidRDefault="00174CDE" w:rsidP="00174CDE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512E04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Thời gian</w:t>
            </w:r>
          </w:p>
        </w:tc>
        <w:tc>
          <w:tcPr>
            <w:tcW w:w="1026" w:type="dxa"/>
            <w:vAlign w:val="center"/>
          </w:tcPr>
          <w:p w14:paraId="69355846" w14:textId="77777777" w:rsidR="00174CDE" w:rsidRPr="00512E04" w:rsidRDefault="00174CDE" w:rsidP="00174CDE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512E04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Buổi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3E8856E9" w14:textId="77777777" w:rsidR="00174CDE" w:rsidRDefault="00174CDE" w:rsidP="00174CDE">
            <w:pPr>
              <w:jc w:val="center"/>
              <w:rPr>
                <w:rFonts w:asciiTheme="majorHAnsi" w:eastAsia="Times New Roman" w:hAnsiTheme="majorHAnsi" w:cstheme="majorHAnsi"/>
                <w:b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8"/>
                <w:szCs w:val="28"/>
                <w:lang w:val="en-US"/>
              </w:rPr>
              <w:t>Giờ bắt đầu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0F7B0E8D" w14:textId="77777777" w:rsidR="00174CDE" w:rsidRDefault="00174CDE" w:rsidP="00174CDE">
            <w:pPr>
              <w:jc w:val="center"/>
              <w:rPr>
                <w:rFonts w:asciiTheme="majorHAnsi" w:eastAsia="Times New Roman" w:hAnsiTheme="majorHAnsi" w:cstheme="majorHAnsi"/>
                <w:b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8"/>
                <w:szCs w:val="28"/>
                <w:lang w:val="en-US"/>
              </w:rPr>
              <w:t>Thành phần</w:t>
            </w:r>
          </w:p>
        </w:tc>
      </w:tr>
      <w:tr w:rsidR="00174CDE" w:rsidRPr="006339FF" w14:paraId="3F75D70B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6F0BA4A1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</w:t>
            </w:r>
          </w:p>
        </w:tc>
        <w:tc>
          <w:tcPr>
            <w:tcW w:w="1877" w:type="dxa"/>
            <w:vAlign w:val="center"/>
          </w:tcPr>
          <w:p w14:paraId="2CB798D2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18/4</w:t>
            </w:r>
          </w:p>
          <w:p w14:paraId="1A6E6C29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ba</w:t>
            </w: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19381965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1832E985" w14:textId="77777777" w:rsidR="00174CDE" w:rsidRPr="00DB611E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74356523" w14:textId="77777777" w:rsidR="00174CDE" w:rsidRPr="00512E04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6339FF" w14:paraId="2EE6DE5E" w14:textId="77777777" w:rsidTr="00174CDE">
        <w:trPr>
          <w:trHeight w:val="235"/>
        </w:trPr>
        <w:tc>
          <w:tcPr>
            <w:tcW w:w="710" w:type="dxa"/>
            <w:vAlign w:val="center"/>
          </w:tcPr>
          <w:p w14:paraId="26C7870E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2</w:t>
            </w:r>
          </w:p>
        </w:tc>
        <w:tc>
          <w:tcPr>
            <w:tcW w:w="1877" w:type="dxa"/>
            <w:vAlign w:val="center"/>
          </w:tcPr>
          <w:p w14:paraId="4F94F78E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20/4</w:t>
            </w:r>
          </w:p>
          <w:p w14:paraId="20E9E9C4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năm</w:t>
            </w: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48B9BC40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1877B7FF" w14:textId="77777777" w:rsidR="00174CDE" w:rsidRPr="00DB611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43DA75D2" w14:textId="77777777" w:rsidR="00174CDE" w:rsidRPr="00512E04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6339FF" w14:paraId="42B60094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69ED9742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3</w:t>
            </w:r>
          </w:p>
        </w:tc>
        <w:tc>
          <w:tcPr>
            <w:tcW w:w="1877" w:type="dxa"/>
            <w:vAlign w:val="center"/>
          </w:tcPr>
          <w:p w14:paraId="5AD0BA62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25/4</w:t>
            </w:r>
          </w:p>
          <w:p w14:paraId="148B21AA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bá</w:t>
            </w: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389724FD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1972DA86" w14:textId="77777777" w:rsidR="00174CDE" w:rsidRPr="001226A0" w:rsidRDefault="00174CDE" w:rsidP="00174CDE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66360DA3" w14:textId="77777777" w:rsidR="00174CDE" w:rsidRPr="001226A0" w:rsidRDefault="00174CDE" w:rsidP="00174CDE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512E04" w14:paraId="4F503B04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5B4109DA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4</w:t>
            </w:r>
          </w:p>
        </w:tc>
        <w:tc>
          <w:tcPr>
            <w:tcW w:w="1877" w:type="dxa"/>
            <w:vAlign w:val="center"/>
          </w:tcPr>
          <w:p w14:paraId="6923D319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27/4</w:t>
            </w:r>
          </w:p>
          <w:p w14:paraId="1E665D4C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ba</w:t>
            </w: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5815DFB6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5A341E4F" w14:textId="77777777" w:rsidR="00174CDE" w:rsidRPr="00DB611E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1C7BAAB2" w14:textId="77777777" w:rsidR="00174CDE" w:rsidRPr="00512E04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512E04" w14:paraId="44661892" w14:textId="77777777" w:rsidTr="00174CDE">
        <w:trPr>
          <w:trHeight w:val="235"/>
        </w:trPr>
        <w:tc>
          <w:tcPr>
            <w:tcW w:w="710" w:type="dxa"/>
            <w:vAlign w:val="center"/>
          </w:tcPr>
          <w:p w14:paraId="53F4E5D0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5</w:t>
            </w:r>
          </w:p>
        </w:tc>
        <w:tc>
          <w:tcPr>
            <w:tcW w:w="1877" w:type="dxa"/>
            <w:vAlign w:val="center"/>
          </w:tcPr>
          <w:p w14:paraId="752142D6" w14:textId="77777777" w:rsidR="00174CDE" w:rsidRPr="00174CDE" w:rsidRDefault="00174CDE" w:rsidP="00174CDE">
            <w:pPr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  <w:lang w:val="en-US"/>
              </w:rPr>
            </w:pPr>
            <w:r w:rsidRPr="00174CDE">
              <w:rPr>
                <w:rFonts w:asciiTheme="majorHAnsi" w:hAnsiTheme="majorHAnsi" w:cstheme="majorHAnsi"/>
                <w:color w:val="FF0000"/>
                <w:sz w:val="28"/>
                <w:szCs w:val="28"/>
                <w:lang w:val="en-US"/>
              </w:rPr>
              <w:t>Ngày 3/5</w:t>
            </w:r>
          </w:p>
          <w:p w14:paraId="180E09A0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174CDE">
              <w:rPr>
                <w:rFonts w:asciiTheme="majorHAnsi" w:hAnsiTheme="majorHAnsi" w:cstheme="majorHAnsi"/>
                <w:color w:val="FF0000"/>
                <w:sz w:val="28"/>
                <w:szCs w:val="28"/>
                <w:lang w:val="en-US"/>
              </w:rPr>
              <w:t>(Thứ tư)</w:t>
            </w:r>
          </w:p>
        </w:tc>
        <w:tc>
          <w:tcPr>
            <w:tcW w:w="1026" w:type="dxa"/>
            <w:vAlign w:val="center"/>
          </w:tcPr>
          <w:p w14:paraId="6D93F898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60B4C545" w14:textId="77777777" w:rsidR="00174CDE" w:rsidRPr="00DB611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1200D132" w14:textId="77777777" w:rsidR="00174CDE" w:rsidRPr="00512E04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1226A0" w14:paraId="4FD275F5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1BC975BA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1877" w:type="dxa"/>
            <w:vAlign w:val="center"/>
          </w:tcPr>
          <w:p w14:paraId="1AB62E80" w14:textId="77777777" w:rsidR="00174CDE" w:rsidRPr="00174CDE" w:rsidRDefault="00174CDE" w:rsidP="00174CDE">
            <w:pPr>
              <w:jc w:val="center"/>
              <w:rPr>
                <w:rFonts w:asciiTheme="majorHAnsi" w:hAnsiTheme="majorHAnsi" w:cstheme="majorHAnsi"/>
                <w:color w:val="FF0000"/>
                <w:sz w:val="28"/>
                <w:szCs w:val="28"/>
                <w:lang w:val="en-US"/>
              </w:rPr>
            </w:pPr>
            <w:r w:rsidRPr="00174CDE">
              <w:rPr>
                <w:rFonts w:asciiTheme="majorHAnsi" w:hAnsiTheme="majorHAnsi" w:cstheme="majorHAnsi"/>
                <w:color w:val="FF0000"/>
                <w:sz w:val="28"/>
                <w:szCs w:val="28"/>
                <w:lang w:val="en-US"/>
              </w:rPr>
              <w:t>Ngày 5/5</w:t>
            </w:r>
          </w:p>
          <w:p w14:paraId="5A229461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174CDE">
              <w:rPr>
                <w:rFonts w:asciiTheme="majorHAnsi" w:hAnsiTheme="majorHAnsi" w:cstheme="majorHAnsi"/>
                <w:color w:val="FF0000"/>
                <w:sz w:val="28"/>
                <w:szCs w:val="28"/>
                <w:lang w:val="en-US"/>
              </w:rPr>
              <w:t>(Thứ sáu)</w:t>
            </w:r>
          </w:p>
        </w:tc>
        <w:tc>
          <w:tcPr>
            <w:tcW w:w="1026" w:type="dxa"/>
            <w:vAlign w:val="center"/>
          </w:tcPr>
          <w:p w14:paraId="7BA329B2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3D839769" w14:textId="77777777" w:rsidR="00174CDE" w:rsidRPr="001226A0" w:rsidRDefault="00174CDE" w:rsidP="00174CDE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7C5479D2" w14:textId="77777777" w:rsidR="00174CDE" w:rsidRPr="001226A0" w:rsidRDefault="00174CDE" w:rsidP="00174CDE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512E04" w14:paraId="64E85F0D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58041DD5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7</w:t>
            </w:r>
          </w:p>
        </w:tc>
        <w:tc>
          <w:tcPr>
            <w:tcW w:w="1877" w:type="dxa"/>
            <w:vAlign w:val="center"/>
          </w:tcPr>
          <w:p w14:paraId="30F94873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9/5</w:t>
            </w:r>
          </w:p>
          <w:p w14:paraId="665D35F9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ba</w:t>
            </w: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20EC7544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2A5B6315" w14:textId="77777777" w:rsidR="00174CDE" w:rsidRPr="00DB611E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0EF4EB02" w14:textId="77777777" w:rsidR="00174CDE" w:rsidRPr="00512E04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512E04" w14:paraId="2E41AED4" w14:textId="77777777" w:rsidTr="00174CDE">
        <w:trPr>
          <w:trHeight w:val="235"/>
        </w:trPr>
        <w:tc>
          <w:tcPr>
            <w:tcW w:w="710" w:type="dxa"/>
            <w:vAlign w:val="center"/>
          </w:tcPr>
          <w:p w14:paraId="41935FD2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8</w:t>
            </w:r>
          </w:p>
        </w:tc>
        <w:tc>
          <w:tcPr>
            <w:tcW w:w="1877" w:type="dxa"/>
            <w:vAlign w:val="center"/>
          </w:tcPr>
          <w:p w14:paraId="4DCFDCEC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11/5</w:t>
            </w:r>
          </w:p>
          <w:p w14:paraId="3A5B1736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năm</w:t>
            </w: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53964569" w14:textId="77777777" w:rsidR="00174CDE" w:rsidRPr="006339FF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46F1C255" w14:textId="77777777" w:rsidR="00174CDE" w:rsidRPr="00DB611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43B91404" w14:textId="77777777" w:rsidR="00174CDE" w:rsidRPr="00512E04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1226A0" w14:paraId="737BE71E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28DCB889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9</w:t>
            </w:r>
          </w:p>
        </w:tc>
        <w:tc>
          <w:tcPr>
            <w:tcW w:w="1877" w:type="dxa"/>
            <w:vAlign w:val="center"/>
          </w:tcPr>
          <w:p w14:paraId="36A0181E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16/5</w:t>
            </w:r>
          </w:p>
          <w:p w14:paraId="36CA0127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bá</w:t>
            </w: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7E9B0F3A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1DA43103" w14:textId="77777777" w:rsidR="00174CDE" w:rsidRPr="001226A0" w:rsidRDefault="00174CDE" w:rsidP="00174CDE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3EF90D31" w14:textId="77777777" w:rsidR="00174CDE" w:rsidRPr="001226A0" w:rsidRDefault="00174CDE" w:rsidP="00174CDE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1226A0" w14:paraId="2DA96F40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735E4D53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10</w:t>
            </w:r>
          </w:p>
        </w:tc>
        <w:tc>
          <w:tcPr>
            <w:tcW w:w="1877" w:type="dxa"/>
            <w:vAlign w:val="center"/>
          </w:tcPr>
          <w:p w14:paraId="03C96ADB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18/5</w:t>
            </w:r>
          </w:p>
          <w:p w14:paraId="61151738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ba</w:t>
            </w: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01289A03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0DA91054" w14:textId="77777777" w:rsidR="00174CDE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29E41294" w14:textId="77777777" w:rsidR="00174CDE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:rsidRPr="001226A0" w14:paraId="61052A90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581DC446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11</w:t>
            </w:r>
          </w:p>
        </w:tc>
        <w:tc>
          <w:tcPr>
            <w:tcW w:w="1877" w:type="dxa"/>
            <w:vAlign w:val="center"/>
          </w:tcPr>
          <w:p w14:paraId="08FFA7B5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23/5</w:t>
            </w:r>
          </w:p>
          <w:p w14:paraId="52D186B2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bá</w:t>
            </w: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4B29407E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089BF5D9" w14:textId="77777777" w:rsidR="00174CDE" w:rsidRPr="001226A0" w:rsidRDefault="00174CDE" w:rsidP="00174CDE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623331AA" w14:textId="77777777" w:rsidR="00174CDE" w:rsidRPr="001226A0" w:rsidRDefault="00174CDE" w:rsidP="00174CDE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  <w:tr w:rsidR="00174CDE" w14:paraId="310FE7BB" w14:textId="77777777" w:rsidTr="00174CDE">
        <w:trPr>
          <w:trHeight w:val="654"/>
        </w:trPr>
        <w:tc>
          <w:tcPr>
            <w:tcW w:w="710" w:type="dxa"/>
            <w:vAlign w:val="center"/>
          </w:tcPr>
          <w:p w14:paraId="1E3EAE0E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12</w:t>
            </w:r>
          </w:p>
        </w:tc>
        <w:tc>
          <w:tcPr>
            <w:tcW w:w="1877" w:type="dxa"/>
            <w:vAlign w:val="center"/>
          </w:tcPr>
          <w:p w14:paraId="65A81D75" w14:textId="77777777" w:rsidR="00174CDE" w:rsidRDefault="00174CDE" w:rsidP="00174CDE">
            <w:pPr>
              <w:jc w:val="center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Ngày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25/5</w:t>
            </w:r>
          </w:p>
          <w:p w14:paraId="7D7F118E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(Thứ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ba</w:t>
            </w:r>
            <w:r w:rsidRPr="006339F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)</w:t>
            </w:r>
          </w:p>
        </w:tc>
        <w:tc>
          <w:tcPr>
            <w:tcW w:w="1026" w:type="dxa"/>
            <w:vAlign w:val="center"/>
          </w:tcPr>
          <w:p w14:paraId="0ED15EB0" w14:textId="77777777" w:rsidR="00174CDE" w:rsidRPr="001226A0" w:rsidRDefault="00174CDE" w:rsidP="00174CDE">
            <w:pPr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</w:pPr>
            <w:r w:rsidRPr="001226A0">
              <w:rPr>
                <w:rFonts w:asciiTheme="majorHAnsi" w:hAnsiTheme="majorHAnsi" w:cstheme="majorHAnsi"/>
                <w:color w:val="000000" w:themeColor="text1"/>
                <w:sz w:val="28"/>
                <w:szCs w:val="28"/>
                <w:lang w:val="en-US"/>
              </w:rPr>
              <w:t>Chiều</w:t>
            </w:r>
          </w:p>
        </w:tc>
        <w:tc>
          <w:tcPr>
            <w:tcW w:w="1173" w:type="dxa"/>
            <w:shd w:val="clear" w:color="auto" w:fill="DEEAF6" w:themeFill="accent1" w:themeFillTint="33"/>
            <w:vAlign w:val="center"/>
          </w:tcPr>
          <w:p w14:paraId="112A4135" w14:textId="77777777" w:rsidR="00174CDE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15h30</w:t>
            </w:r>
          </w:p>
        </w:tc>
        <w:tc>
          <w:tcPr>
            <w:tcW w:w="5528" w:type="dxa"/>
            <w:shd w:val="clear" w:color="auto" w:fill="DEEAF6" w:themeFill="accent1" w:themeFillTint="33"/>
            <w:vAlign w:val="center"/>
          </w:tcPr>
          <w:p w14:paraId="1D145BBB" w14:textId="77777777" w:rsidR="00174CDE" w:rsidRDefault="00174CDE" w:rsidP="00174CDE">
            <w:pPr>
              <w:jc w:val="center"/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8"/>
                <w:szCs w:val="28"/>
                <w:lang w:val="en-US"/>
              </w:rPr>
              <w:t>Đại diện Ban chỉ đạo cuộc thi, Trung tâm y tế, Đại Đoàn TN, ban quản lý KTX</w:t>
            </w:r>
          </w:p>
        </w:tc>
      </w:tr>
    </w:tbl>
    <w:p w14:paraId="7241AA3B" w14:textId="643B6DB0" w:rsidR="006339FF" w:rsidRPr="00174CDE" w:rsidRDefault="00C44912" w:rsidP="00C44912">
      <w:pPr>
        <w:ind w:firstLine="720"/>
        <w:rPr>
          <w:rFonts w:asciiTheme="majorHAnsi" w:hAnsiTheme="majorHAnsi" w:cstheme="majorHAnsi"/>
          <w:i/>
          <w:sz w:val="28"/>
          <w:szCs w:val="28"/>
          <w:lang w:val="en-US"/>
        </w:rPr>
      </w:pPr>
      <w:r w:rsidRPr="00174CDE">
        <w:rPr>
          <w:rFonts w:asciiTheme="majorHAnsi" w:hAnsiTheme="majorHAnsi" w:cstheme="majorHAnsi"/>
          <w:i/>
          <w:sz w:val="28"/>
          <w:szCs w:val="28"/>
          <w:lang w:val="en-US"/>
        </w:rPr>
        <w:t xml:space="preserve">Dự kiến lịch kiểm tra sẽ vào lúc 15h30 thứ ba, thứ năm hằng tuần ( trừ tuần sau lễ 30/4,1/5 là ngày thứ </w:t>
      </w:r>
      <w:r w:rsidR="00174CDE" w:rsidRPr="00174CDE">
        <w:rPr>
          <w:rFonts w:asciiTheme="majorHAnsi" w:hAnsiTheme="majorHAnsi" w:cstheme="majorHAnsi"/>
          <w:i/>
          <w:sz w:val="28"/>
          <w:szCs w:val="28"/>
          <w:lang w:val="en-US"/>
        </w:rPr>
        <w:t>tư</w:t>
      </w:r>
      <w:r w:rsidRPr="00174CDE">
        <w:rPr>
          <w:rFonts w:asciiTheme="majorHAnsi" w:hAnsiTheme="majorHAnsi" w:cstheme="majorHAnsi"/>
          <w:i/>
          <w:sz w:val="28"/>
          <w:szCs w:val="28"/>
          <w:lang w:val="en-US"/>
        </w:rPr>
        <w:t>,</w:t>
      </w:r>
      <w:r w:rsidR="00174CDE" w:rsidRPr="00174CDE">
        <w:rPr>
          <w:rFonts w:asciiTheme="majorHAnsi" w:hAnsiTheme="majorHAnsi" w:cstheme="majorHAnsi"/>
          <w:i/>
          <w:sz w:val="28"/>
          <w:szCs w:val="28"/>
          <w:lang w:val="en-US"/>
        </w:rPr>
        <w:t xml:space="preserve"> sáu</w:t>
      </w:r>
      <w:r w:rsidRPr="00174CDE">
        <w:rPr>
          <w:rFonts w:asciiTheme="majorHAnsi" w:hAnsiTheme="majorHAnsi" w:cstheme="majorHAnsi"/>
          <w:i/>
          <w:sz w:val="28"/>
          <w:szCs w:val="28"/>
          <w:lang w:val="en-US"/>
        </w:rPr>
        <w:t xml:space="preserve">) từ ngày 17/4/2017 </w:t>
      </w:r>
      <w:r w:rsidRPr="00174CDE">
        <w:rPr>
          <w:rFonts w:asciiTheme="majorHAnsi" w:hAnsiTheme="majorHAnsi" w:cstheme="majorHAnsi"/>
          <w:i/>
          <w:sz w:val="28"/>
          <w:szCs w:val="28"/>
          <w:lang w:val="en-US"/>
        </w:rPr>
        <w:sym w:font="Wingdings" w:char="F0E0"/>
      </w:r>
      <w:r w:rsidR="00174CDE" w:rsidRPr="00174CDE">
        <w:rPr>
          <w:rFonts w:asciiTheme="majorHAnsi" w:hAnsiTheme="majorHAnsi" w:cstheme="majorHAnsi"/>
          <w:i/>
          <w:sz w:val="28"/>
          <w:szCs w:val="28"/>
          <w:lang w:val="en-US"/>
        </w:rPr>
        <w:t xml:space="preserve"> 27/5/2017, lịch kiểm tra sẽ linh động theo lịch công tác của Nhà trường nhưng khi có thay đổi ban chỉ đạo cuộc thi sẽ thông báo</w:t>
      </w:r>
    </w:p>
    <w:p w14:paraId="5E544B8E" w14:textId="77777777" w:rsidR="00174CDE" w:rsidRDefault="00174CDE" w:rsidP="00174CDE">
      <w:pPr>
        <w:jc w:val="right"/>
        <w:rPr>
          <w:rFonts w:asciiTheme="majorHAnsi" w:hAnsiTheme="majorHAnsi" w:cstheme="majorHAnsi"/>
          <w:b/>
          <w:sz w:val="24"/>
          <w:szCs w:val="28"/>
          <w:lang w:val="en-US"/>
        </w:rPr>
      </w:pPr>
      <w:bookmarkStart w:id="0" w:name="_GoBack"/>
      <w:bookmarkEnd w:id="0"/>
    </w:p>
    <w:p w14:paraId="4A39BFC2" w14:textId="62E3800B" w:rsidR="00174CDE" w:rsidRPr="00174CDE" w:rsidRDefault="00174CDE" w:rsidP="00174CDE">
      <w:pPr>
        <w:jc w:val="right"/>
        <w:rPr>
          <w:rFonts w:asciiTheme="majorHAnsi" w:hAnsiTheme="majorHAnsi" w:cstheme="majorHAnsi"/>
          <w:b/>
          <w:sz w:val="24"/>
          <w:szCs w:val="28"/>
          <w:lang w:val="en-US"/>
        </w:rPr>
      </w:pPr>
      <w:r w:rsidRPr="00174CDE">
        <w:rPr>
          <w:rFonts w:asciiTheme="majorHAnsi" w:hAnsiTheme="majorHAnsi" w:cstheme="majorHAnsi"/>
          <w:b/>
          <w:sz w:val="24"/>
          <w:szCs w:val="28"/>
          <w:lang w:val="en-US"/>
        </w:rPr>
        <w:t>BAN CHỈ ĐẠO CUỘC THI KTX “VĂN MINH – SẠCH ĐẸP – AN TOÀN”</w:t>
      </w:r>
    </w:p>
    <w:sectPr w:rsidR="00174CDE" w:rsidRPr="00174CDE" w:rsidSect="00174CDE">
      <w:pgSz w:w="11906" w:h="16838"/>
      <w:pgMar w:top="1134" w:right="707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877"/>
    <w:rsid w:val="001226A0"/>
    <w:rsid w:val="00174CDE"/>
    <w:rsid w:val="00301500"/>
    <w:rsid w:val="00512E04"/>
    <w:rsid w:val="005471B5"/>
    <w:rsid w:val="006339FF"/>
    <w:rsid w:val="006B7D95"/>
    <w:rsid w:val="00B84877"/>
    <w:rsid w:val="00C44912"/>
    <w:rsid w:val="00C47426"/>
    <w:rsid w:val="00D64FBA"/>
    <w:rsid w:val="00DB611E"/>
    <w:rsid w:val="00DD1178"/>
    <w:rsid w:val="00DF7DDE"/>
    <w:rsid w:val="00EB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8B6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74CDE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8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174CDE"/>
    <w:rPr>
      <w:rFonts w:ascii="VNI-Times" w:eastAsia="Times New Roman" w:hAnsi="VNI-Times" w:cs="VNI-Times"/>
      <w:b/>
      <w:bCs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74CDE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8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174CDE"/>
    <w:rPr>
      <w:rFonts w:ascii="VNI-Times" w:eastAsia="Times New Roman" w:hAnsi="VNI-Times" w:cs="VNI-Times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ThuHa</dc:creator>
  <cp:lastModifiedBy>Admin</cp:lastModifiedBy>
  <cp:revision>2</cp:revision>
  <dcterms:created xsi:type="dcterms:W3CDTF">2017-04-14T08:54:00Z</dcterms:created>
  <dcterms:modified xsi:type="dcterms:W3CDTF">2017-04-14T08:54:00Z</dcterms:modified>
</cp:coreProperties>
</file>